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805D8" w:rsidRPr="006931A3" w:rsidRDefault="003805D8" w:rsidP="003805D8">
      <w:pPr>
        <w:jc w:val="center"/>
        <w:rPr>
          <w:rFonts w:ascii="David" w:hAnsi="David" w:cs="David"/>
          <w:b/>
          <w:bCs/>
          <w:sz w:val="24"/>
          <w:szCs w:val="24"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>
        <w:rPr>
          <w:rFonts w:ascii="David" w:hAnsi="David" w:cs="David" w:hint="cs"/>
          <w:b/>
          <w:bCs/>
          <w:sz w:val="24"/>
          <w:szCs w:val="24"/>
          <w:rtl/>
        </w:rPr>
        <w:t>29/2022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– </w:t>
      </w:r>
      <w:r w:rsidRPr="006931A3">
        <w:rPr>
          <w:rFonts w:ascii="David" w:hAnsi="David" w:cs="David"/>
          <w:b/>
          <w:bCs/>
          <w:sz w:val="24"/>
          <w:szCs w:val="24"/>
          <w:rtl/>
        </w:rPr>
        <w:t>אספקה והתקנת מערכת שיקוף שירותים וציוד נלווה לבדיקת כבודה וסחורות</w:t>
      </w:r>
    </w:p>
    <w:p w:rsidR="003805D8" w:rsidRPr="00BF2060" w:rsidRDefault="003805D8" w:rsidP="003805D8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הרינו להודיעכם כי המועד האחרון להגשת הצעות במכרז נדחה עד לתאריך 14/11/2022 שעה 12:00</w:t>
      </w:r>
    </w:p>
    <w:p w:rsidR="00CF2289" w:rsidRPr="003805D8" w:rsidRDefault="003805D8">
      <w:bookmarkStart w:id="0" w:name="_GoBack"/>
      <w:bookmarkEnd w:id="0"/>
    </w:p>
    <w:sectPr w:rsidR="00CF2289" w:rsidRPr="003805D8" w:rsidSect="000135C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5D8"/>
    <w:rsid w:val="000135C6"/>
    <w:rsid w:val="003805D8"/>
    <w:rsid w:val="00CE0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F9EA4B8-5629-4877-ADAC-7CC02CF66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805D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</Words>
  <Characters>144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- עורך מכרז ומפרטן - אולגה יבטושנקו</dc:creator>
  <cp:keywords/>
  <dc:description/>
  <cp:lastModifiedBy>ענף מכרזים - עורך מכרז ומפרטן - אולגה יבטושנקו</cp:lastModifiedBy>
  <cp:revision>1</cp:revision>
  <dcterms:created xsi:type="dcterms:W3CDTF">2022-10-03T07:31:00Z</dcterms:created>
  <dcterms:modified xsi:type="dcterms:W3CDTF">2022-10-03T07:33:00Z</dcterms:modified>
</cp:coreProperties>
</file>